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A00D7" w14:textId="3A381C7E" w:rsidR="003B520F" w:rsidRDefault="002F5B4D" w:rsidP="00C91D63">
      <w:pPr>
        <w:spacing w:before="39"/>
        <w:ind w:left="2160" w:right="2160"/>
        <w:jc w:val="center"/>
        <w:rPr>
          <w:b/>
          <w:sz w:val="24"/>
        </w:rPr>
      </w:pPr>
      <w:r>
        <w:rPr>
          <w:b/>
          <w:color w:val="111111"/>
          <w:sz w:val="24"/>
        </w:rPr>
        <w:t>ENGR 4950</w:t>
      </w:r>
    </w:p>
    <w:p w14:paraId="259F153E" w14:textId="77777777" w:rsidR="003B520F" w:rsidRDefault="005B33FB" w:rsidP="00C91D63">
      <w:pPr>
        <w:spacing w:line="291" w:lineRule="exact"/>
        <w:ind w:left="2160" w:right="2160"/>
        <w:jc w:val="center"/>
        <w:rPr>
          <w:b/>
          <w:sz w:val="24"/>
        </w:rPr>
      </w:pPr>
      <w:r>
        <w:rPr>
          <w:b/>
          <w:color w:val="111111"/>
          <w:sz w:val="24"/>
        </w:rPr>
        <w:t>Ethics Essay</w:t>
      </w:r>
    </w:p>
    <w:p w14:paraId="61A18112" w14:textId="77777777" w:rsidR="003B520F" w:rsidRDefault="003B520F">
      <w:pPr>
        <w:pStyle w:val="BodyText"/>
        <w:spacing w:before="1"/>
      </w:pPr>
    </w:p>
    <w:p w14:paraId="0BE16E40" w14:textId="018A5216" w:rsidR="003B520F" w:rsidRDefault="005B33FB">
      <w:pPr>
        <w:pStyle w:val="BodyText"/>
        <w:ind w:left="100"/>
      </w:pPr>
      <w:r>
        <w:rPr>
          <w:color w:val="111111"/>
        </w:rPr>
        <w:t xml:space="preserve">After viewing </w:t>
      </w:r>
      <w:hyperlink r:id="rId7" w:history="1">
        <w:r w:rsidRPr="002F5B4D">
          <w:rPr>
            <w:rStyle w:val="Hyperlink"/>
          </w:rPr>
          <w:t xml:space="preserve">the </w:t>
        </w:r>
        <w:r w:rsidR="00DC5E23" w:rsidRPr="002F5B4D">
          <w:rPr>
            <w:rStyle w:val="Hyperlink"/>
          </w:rPr>
          <w:t>video about the Challenger launch decision by Allen J McDonald</w:t>
        </w:r>
      </w:hyperlink>
      <w:r w:rsidR="00DC5E23">
        <w:rPr>
          <w:color w:val="111111"/>
        </w:rPr>
        <w:t>,</w:t>
      </w:r>
      <w:r>
        <w:rPr>
          <w:color w:val="111111"/>
        </w:rPr>
        <w:t xml:space="preserve"> write an essay addressing the following bullet points and questions.</w:t>
      </w:r>
    </w:p>
    <w:p w14:paraId="624F5781" w14:textId="77777777" w:rsidR="003B520F" w:rsidRDefault="003B520F">
      <w:pPr>
        <w:pStyle w:val="BodyText"/>
      </w:pPr>
    </w:p>
    <w:p w14:paraId="18DCC9EE" w14:textId="1BFA9ACB" w:rsidR="003B520F" w:rsidRPr="00680EE2" w:rsidRDefault="005B33FB">
      <w:pPr>
        <w:pStyle w:val="ListParagraph"/>
        <w:numPr>
          <w:ilvl w:val="0"/>
          <w:numId w:val="1"/>
        </w:numPr>
        <w:tabs>
          <w:tab w:val="left" w:pos="460"/>
        </w:tabs>
        <w:rPr>
          <w:sz w:val="24"/>
        </w:rPr>
      </w:pPr>
      <w:r>
        <w:rPr>
          <w:color w:val="111111"/>
          <w:sz w:val="24"/>
        </w:rPr>
        <w:t xml:space="preserve">List the ethical issues you observed </w:t>
      </w:r>
      <w:r w:rsidR="00DC5E23">
        <w:rPr>
          <w:color w:val="111111"/>
          <w:sz w:val="24"/>
        </w:rPr>
        <w:t>Dr. McDonald recount in the video</w:t>
      </w:r>
    </w:p>
    <w:p w14:paraId="693B6FAC" w14:textId="77777777" w:rsidR="00680EE2" w:rsidRPr="00680EE2" w:rsidRDefault="00680EE2" w:rsidP="00680EE2">
      <w:pPr>
        <w:tabs>
          <w:tab w:val="left" w:pos="460"/>
        </w:tabs>
        <w:rPr>
          <w:sz w:val="24"/>
        </w:rPr>
      </w:pPr>
    </w:p>
    <w:p w14:paraId="28380CE0" w14:textId="68EC819E" w:rsidR="003B520F" w:rsidRPr="00680EE2" w:rsidRDefault="005B33FB">
      <w:pPr>
        <w:pStyle w:val="ListParagraph"/>
        <w:numPr>
          <w:ilvl w:val="0"/>
          <w:numId w:val="1"/>
        </w:numPr>
        <w:tabs>
          <w:tab w:val="left" w:pos="460"/>
        </w:tabs>
        <w:ind w:right="101"/>
        <w:rPr>
          <w:sz w:val="24"/>
        </w:rPr>
      </w:pPr>
      <w:r>
        <w:rPr>
          <w:color w:val="111111"/>
          <w:sz w:val="24"/>
        </w:rPr>
        <w:t>From your personal perspective, prioritize these ethical issues from most critical to least critical</w:t>
      </w:r>
      <w:r w:rsidR="00DC5E23">
        <w:rPr>
          <w:color w:val="111111"/>
          <w:sz w:val="24"/>
        </w:rPr>
        <w:t xml:space="preserve"> and justify your reasoning.</w:t>
      </w:r>
    </w:p>
    <w:p w14:paraId="0952BCBA" w14:textId="77777777" w:rsidR="00680EE2" w:rsidRPr="00680EE2" w:rsidRDefault="00680EE2" w:rsidP="00680EE2">
      <w:pPr>
        <w:pStyle w:val="ListParagraph"/>
        <w:rPr>
          <w:sz w:val="24"/>
        </w:rPr>
      </w:pPr>
    </w:p>
    <w:p w14:paraId="2B6DA95E" w14:textId="26740CFF" w:rsidR="003B520F" w:rsidRPr="00DC5E23" w:rsidRDefault="005B33FB" w:rsidP="00DC5E23">
      <w:pPr>
        <w:pStyle w:val="ListParagraph"/>
        <w:numPr>
          <w:ilvl w:val="0"/>
          <w:numId w:val="1"/>
        </w:numPr>
        <w:tabs>
          <w:tab w:val="left" w:pos="460"/>
        </w:tabs>
        <w:spacing w:line="293" w:lineRule="exact"/>
        <w:rPr>
          <w:sz w:val="24"/>
        </w:rPr>
      </w:pPr>
      <w:r>
        <w:rPr>
          <w:color w:val="111111"/>
          <w:sz w:val="24"/>
        </w:rPr>
        <w:t xml:space="preserve">Discuss the video from </w:t>
      </w:r>
      <w:r w:rsidR="00DC5E23" w:rsidRPr="00DC5E23">
        <w:rPr>
          <w:color w:val="111111"/>
          <w:sz w:val="24"/>
        </w:rPr>
        <w:t>Dr. McDonald’s</w:t>
      </w:r>
      <w:r w:rsidRPr="00DC5E23">
        <w:rPr>
          <w:color w:val="111111"/>
          <w:sz w:val="24"/>
        </w:rPr>
        <w:t xml:space="preserve"> Perspective: Assume you </w:t>
      </w:r>
      <w:r w:rsidR="00DC5E23">
        <w:rPr>
          <w:color w:val="111111"/>
          <w:sz w:val="24"/>
        </w:rPr>
        <w:t>trying to decide whether to sign off on the launch</w:t>
      </w:r>
      <w:r w:rsidRPr="00DC5E23">
        <w:rPr>
          <w:color w:val="111111"/>
          <w:sz w:val="24"/>
        </w:rPr>
        <w:t>:</w:t>
      </w:r>
    </w:p>
    <w:p w14:paraId="29073B4A" w14:textId="5AEB98F3" w:rsidR="003B520F" w:rsidRDefault="005B33FB">
      <w:pPr>
        <w:pStyle w:val="ListParagraph"/>
        <w:numPr>
          <w:ilvl w:val="2"/>
          <w:numId w:val="1"/>
        </w:numPr>
        <w:tabs>
          <w:tab w:val="left" w:pos="1271"/>
        </w:tabs>
        <w:jc w:val="left"/>
        <w:rPr>
          <w:sz w:val="24"/>
        </w:rPr>
      </w:pPr>
      <w:r>
        <w:rPr>
          <w:color w:val="111111"/>
          <w:sz w:val="24"/>
        </w:rPr>
        <w:t>What specific ethical issues do you face?</w:t>
      </w:r>
    </w:p>
    <w:p w14:paraId="157A4BF2" w14:textId="77777777" w:rsidR="003B520F" w:rsidRDefault="005B33FB">
      <w:pPr>
        <w:pStyle w:val="ListParagraph"/>
        <w:numPr>
          <w:ilvl w:val="2"/>
          <w:numId w:val="1"/>
        </w:numPr>
        <w:tabs>
          <w:tab w:val="left" w:pos="1271"/>
        </w:tabs>
        <w:ind w:hanging="351"/>
        <w:jc w:val="left"/>
        <w:rPr>
          <w:sz w:val="24"/>
        </w:rPr>
      </w:pPr>
      <w:r>
        <w:rPr>
          <w:color w:val="111111"/>
          <w:sz w:val="24"/>
        </w:rPr>
        <w:t>What are some things that you should</w:t>
      </w:r>
      <w:r>
        <w:rPr>
          <w:color w:val="111111"/>
          <w:spacing w:val="-1"/>
          <w:sz w:val="24"/>
        </w:rPr>
        <w:t xml:space="preserve"> </w:t>
      </w:r>
      <w:r>
        <w:rPr>
          <w:color w:val="111111"/>
          <w:sz w:val="24"/>
        </w:rPr>
        <w:t>consider?</w:t>
      </w:r>
    </w:p>
    <w:p w14:paraId="1E25BC01" w14:textId="77777777" w:rsidR="00DC5E23" w:rsidRPr="00DC5E23" w:rsidRDefault="005B33FB" w:rsidP="00DC5E23">
      <w:pPr>
        <w:pStyle w:val="ListParagraph"/>
        <w:numPr>
          <w:ilvl w:val="2"/>
          <w:numId w:val="1"/>
        </w:numPr>
        <w:tabs>
          <w:tab w:val="left" w:pos="1271"/>
        </w:tabs>
        <w:ind w:hanging="407"/>
        <w:jc w:val="left"/>
        <w:rPr>
          <w:sz w:val="24"/>
        </w:rPr>
      </w:pPr>
      <w:r>
        <w:rPr>
          <w:color w:val="111111"/>
          <w:sz w:val="24"/>
        </w:rPr>
        <w:t>From whom or where would you seek</w:t>
      </w:r>
      <w:r>
        <w:rPr>
          <w:color w:val="111111"/>
          <w:spacing w:val="-3"/>
          <w:sz w:val="24"/>
        </w:rPr>
        <w:t xml:space="preserve"> </w:t>
      </w:r>
      <w:r>
        <w:rPr>
          <w:color w:val="111111"/>
          <w:sz w:val="24"/>
        </w:rPr>
        <w:t>guidance?</w:t>
      </w:r>
    </w:p>
    <w:p w14:paraId="40D9D656" w14:textId="6594C305" w:rsidR="00DC5E23" w:rsidRPr="00DC5E23" w:rsidRDefault="00DC5E23" w:rsidP="00DC5E23">
      <w:pPr>
        <w:pStyle w:val="ListParagraph"/>
        <w:numPr>
          <w:ilvl w:val="2"/>
          <w:numId w:val="1"/>
        </w:numPr>
        <w:tabs>
          <w:tab w:val="left" w:pos="1271"/>
        </w:tabs>
        <w:ind w:hanging="407"/>
        <w:jc w:val="left"/>
        <w:rPr>
          <w:sz w:val="24"/>
        </w:rPr>
      </w:pPr>
      <w:r w:rsidRPr="00DC5E23">
        <w:rPr>
          <w:color w:val="111111"/>
          <w:sz w:val="24"/>
        </w:rPr>
        <w:t>Identify all stakeholders in this decision</w:t>
      </w:r>
    </w:p>
    <w:p w14:paraId="55E1ABE8" w14:textId="665558D0" w:rsidR="00DC5E23" w:rsidRPr="00DC5E23" w:rsidRDefault="00DC5E23" w:rsidP="00DC5E23">
      <w:pPr>
        <w:pStyle w:val="ListParagraph"/>
        <w:numPr>
          <w:ilvl w:val="0"/>
          <w:numId w:val="1"/>
        </w:numPr>
        <w:tabs>
          <w:tab w:val="left" w:pos="1271"/>
        </w:tabs>
        <w:rPr>
          <w:sz w:val="24"/>
        </w:rPr>
      </w:pPr>
      <w:r>
        <w:rPr>
          <w:color w:val="111111"/>
          <w:sz w:val="24"/>
        </w:rPr>
        <w:t xml:space="preserve">Does the fact that the likelihood of </w:t>
      </w:r>
      <w:proofErr w:type="spellStart"/>
      <w:r>
        <w:rPr>
          <w:color w:val="111111"/>
          <w:sz w:val="24"/>
        </w:rPr>
        <w:t>o-ring</w:t>
      </w:r>
      <w:proofErr w:type="spellEnd"/>
      <w:r>
        <w:rPr>
          <w:color w:val="111111"/>
          <w:sz w:val="24"/>
        </w:rPr>
        <w:t xml:space="preserve"> failure had not been proven but also had not been disproven change the ethical dilemma vs. if engineers had known failure was likely? How about vs. if engineers had conducted studies they believed to be accurate showing failure was not likely?</w:t>
      </w:r>
    </w:p>
    <w:p w14:paraId="3298AEC0" w14:textId="77777777" w:rsidR="003B520F" w:rsidRDefault="003B520F">
      <w:pPr>
        <w:pStyle w:val="BodyText"/>
        <w:spacing w:before="6"/>
        <w:rPr>
          <w:sz w:val="27"/>
        </w:rPr>
      </w:pPr>
    </w:p>
    <w:p w14:paraId="72AEC841" w14:textId="0FA9165E" w:rsidR="003B520F" w:rsidRDefault="005B33FB" w:rsidP="00DC5E23">
      <w:pPr>
        <w:pStyle w:val="Heading1"/>
        <w:spacing w:before="1"/>
        <w:rPr>
          <w:b w:val="0"/>
        </w:rPr>
      </w:pPr>
      <w:r>
        <w:t xml:space="preserve">This essay should be </w:t>
      </w:r>
      <w:r>
        <w:rPr>
          <w:u w:val="single"/>
        </w:rPr>
        <w:t>no less than 5 pages</w:t>
      </w:r>
      <w:r>
        <w:t xml:space="preserve">, double-spaced, Times New Roman, 12-point font, </w:t>
      </w:r>
    </w:p>
    <w:p w14:paraId="68B9C6DE" w14:textId="77777777" w:rsidR="003B520F" w:rsidRDefault="003B520F" w:rsidP="00850A4A">
      <w:pPr>
        <w:pStyle w:val="BodyText"/>
        <w:spacing w:before="2" w:after="2"/>
        <w:ind w:left="144" w:right="144"/>
        <w:rPr>
          <w:sz w:val="27"/>
        </w:rPr>
      </w:pPr>
    </w:p>
    <w:p w14:paraId="3A0F1ED8" w14:textId="6F6B51CB" w:rsidR="003B520F" w:rsidRDefault="005B33FB" w:rsidP="00850A4A">
      <w:pPr>
        <w:spacing w:before="2" w:after="2" w:line="276" w:lineRule="auto"/>
        <w:ind w:left="144" w:right="144"/>
        <w:jc w:val="both"/>
        <w:rPr>
          <w:i/>
          <w:sz w:val="24"/>
        </w:rPr>
      </w:pPr>
      <w:r>
        <w:rPr>
          <w:i/>
          <w:sz w:val="24"/>
        </w:rPr>
        <w:t xml:space="preserve">This video was developed and distributed by the </w:t>
      </w:r>
      <w:r w:rsidR="00DC5E23">
        <w:rPr>
          <w:i/>
          <w:sz w:val="24"/>
        </w:rPr>
        <w:t>American Society of Civil Engineers</w:t>
      </w:r>
    </w:p>
    <w:sectPr w:rsidR="003B520F">
      <w:footerReference w:type="default" r:id="rId8"/>
      <w:pgSz w:w="12240" w:h="15840"/>
      <w:pgMar w:top="1400" w:right="1340" w:bottom="1160" w:left="1340"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0F8B8" w14:textId="77777777" w:rsidR="00BF0056" w:rsidRDefault="00BF0056">
      <w:r>
        <w:separator/>
      </w:r>
    </w:p>
  </w:endnote>
  <w:endnote w:type="continuationSeparator" w:id="0">
    <w:p w14:paraId="6AC61B1F" w14:textId="77777777" w:rsidR="00BF0056" w:rsidRDefault="00BF0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126B2" w14:textId="77777777" w:rsidR="003B520F" w:rsidRDefault="00964B52">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12B7317C" wp14:editId="18F22110">
              <wp:simplePos x="0" y="0"/>
              <wp:positionH relativeFrom="page">
                <wp:posOffset>3719195</wp:posOffset>
              </wp:positionH>
              <wp:positionV relativeFrom="page">
                <wp:posOffset>9302115</wp:posOffset>
              </wp:positionV>
              <wp:extent cx="360045"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B3370" w14:textId="77777777" w:rsidR="003B520F" w:rsidRDefault="005B33FB">
                          <w:pPr>
                            <w:spacing w:line="203" w:lineRule="exact"/>
                            <w:ind w:left="20"/>
                            <w:rPr>
                              <w:sz w:val="18"/>
                            </w:rPr>
                          </w:pPr>
                          <w:r>
                            <w:rPr>
                              <w:sz w:val="18"/>
                            </w:rPr>
                            <w:t xml:space="preserve">Page </w:t>
                          </w:r>
                          <w:r>
                            <w:fldChar w:fldCharType="begin"/>
                          </w:r>
                          <w:r>
                            <w:rPr>
                              <w:sz w:val="18"/>
                            </w:rPr>
                            <w:instrText xml:space="preserve"> PAGE </w:instrText>
                          </w:r>
                          <w:r>
                            <w:fldChar w:fldCharType="separate"/>
                          </w:r>
                          <w:r w:rsidR="00CC7E79">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7317C" id="_x0000_t202" coordsize="21600,21600" o:spt="202" path="m,l,21600r21600,l21600,xe">
              <v:stroke joinstyle="miter"/>
              <v:path gradientshapeok="t" o:connecttype="rect"/>
            </v:shapetype>
            <v:shape id="Text Box 1" o:spid="_x0000_s1026" type="#_x0000_t202" style="position:absolute;margin-left:292.85pt;margin-top:732.45pt;width:28.3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" filled="f" stroked="f">
              <v:textbox inset="0,0,0,0">
                <w:txbxContent>
                  <w:p w14:paraId="1BEB3370" w14:textId="77777777" w:rsidR="003B520F" w:rsidRDefault="005B33FB">
                    <w:pPr>
                      <w:spacing w:line="203" w:lineRule="exact"/>
                      <w:ind w:left="20"/>
                      <w:rPr>
                        <w:sz w:val="18"/>
                      </w:rPr>
                    </w:pPr>
                    <w:r>
                      <w:rPr>
                        <w:sz w:val="18"/>
                      </w:rPr>
                      <w:t xml:space="preserve">Page </w:t>
                    </w:r>
                    <w:r>
                      <w:fldChar w:fldCharType="begin"/>
                    </w:r>
                    <w:r>
                      <w:rPr>
                        <w:sz w:val="18"/>
                      </w:rPr>
                      <w:instrText xml:space="preserve"> PAGE </w:instrText>
                    </w:r>
                    <w:r>
                      <w:fldChar w:fldCharType="separate"/>
                    </w:r>
                    <w:r w:rsidR="00CC7E79">
                      <w:rPr>
                        <w:noProof/>
                        <w:sz w:val="18"/>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59FA4" w14:textId="77777777" w:rsidR="00BF0056" w:rsidRDefault="00BF0056">
      <w:r>
        <w:separator/>
      </w:r>
    </w:p>
  </w:footnote>
  <w:footnote w:type="continuationSeparator" w:id="0">
    <w:p w14:paraId="39D3E6D7" w14:textId="77777777" w:rsidR="00BF0056" w:rsidRDefault="00BF0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42579"/>
    <w:multiLevelType w:val="hybridMultilevel"/>
    <w:tmpl w:val="A9CC6A9E"/>
    <w:lvl w:ilvl="0" w:tplc="934E87AE">
      <w:start w:val="1"/>
      <w:numFmt w:val="decimal"/>
      <w:lvlText w:val="%1."/>
      <w:lvlJc w:val="left"/>
      <w:pPr>
        <w:ind w:left="460" w:hanging="360"/>
        <w:jc w:val="left"/>
      </w:pPr>
      <w:rPr>
        <w:rFonts w:ascii="Calibri" w:eastAsia="Calibri" w:hAnsi="Calibri" w:cs="Calibri" w:hint="default"/>
        <w:color w:val="111111"/>
        <w:spacing w:val="-2"/>
        <w:w w:val="100"/>
        <w:sz w:val="24"/>
        <w:szCs w:val="24"/>
        <w:lang w:val="en-US" w:eastAsia="en-US" w:bidi="en-US"/>
      </w:rPr>
    </w:lvl>
    <w:lvl w:ilvl="1" w:tplc="9AAAED6E">
      <w:start w:val="1"/>
      <w:numFmt w:val="lowerLetter"/>
      <w:lvlText w:val="%2)"/>
      <w:lvlJc w:val="left"/>
      <w:pPr>
        <w:ind w:left="820" w:hanging="361"/>
        <w:jc w:val="left"/>
      </w:pPr>
      <w:rPr>
        <w:rFonts w:ascii="Calibri" w:eastAsia="Calibri" w:hAnsi="Calibri" w:cs="Calibri" w:hint="default"/>
        <w:color w:val="111111"/>
        <w:spacing w:val="-2"/>
        <w:w w:val="100"/>
        <w:sz w:val="24"/>
        <w:szCs w:val="24"/>
        <w:lang w:val="en-US" w:eastAsia="en-US" w:bidi="en-US"/>
      </w:rPr>
    </w:lvl>
    <w:lvl w:ilvl="2" w:tplc="271E2BE4">
      <w:start w:val="1"/>
      <w:numFmt w:val="lowerRoman"/>
      <w:lvlText w:val="%3."/>
      <w:lvlJc w:val="left"/>
      <w:pPr>
        <w:ind w:left="1270" w:hanging="296"/>
        <w:jc w:val="right"/>
      </w:pPr>
      <w:rPr>
        <w:rFonts w:ascii="Calibri" w:eastAsia="Calibri" w:hAnsi="Calibri" w:cs="Calibri" w:hint="default"/>
        <w:color w:val="111111"/>
        <w:spacing w:val="-2"/>
        <w:w w:val="100"/>
        <w:sz w:val="24"/>
        <w:szCs w:val="24"/>
        <w:lang w:val="en-US" w:eastAsia="en-US" w:bidi="en-US"/>
      </w:rPr>
    </w:lvl>
    <w:lvl w:ilvl="3" w:tplc="567E96DA">
      <w:start w:val="1"/>
      <w:numFmt w:val="decimal"/>
      <w:lvlText w:val="%4."/>
      <w:lvlJc w:val="left"/>
      <w:pPr>
        <w:ind w:left="1630" w:hanging="360"/>
        <w:jc w:val="right"/>
      </w:pPr>
      <w:rPr>
        <w:rFonts w:ascii="Calibri" w:eastAsia="Calibri" w:hAnsi="Calibri" w:cs="Calibri" w:hint="default"/>
        <w:color w:val="111111"/>
        <w:spacing w:val="-2"/>
        <w:w w:val="100"/>
        <w:sz w:val="24"/>
        <w:szCs w:val="24"/>
        <w:lang w:val="en-US" w:eastAsia="en-US" w:bidi="en-US"/>
      </w:rPr>
    </w:lvl>
    <w:lvl w:ilvl="4" w:tplc="BF08473A">
      <w:numFmt w:val="bullet"/>
      <w:lvlText w:val="•"/>
      <w:lvlJc w:val="left"/>
      <w:pPr>
        <w:ind w:left="2771" w:hanging="360"/>
      </w:pPr>
      <w:rPr>
        <w:rFonts w:hint="default"/>
        <w:lang w:val="en-US" w:eastAsia="en-US" w:bidi="en-US"/>
      </w:rPr>
    </w:lvl>
    <w:lvl w:ilvl="5" w:tplc="CE80B39C">
      <w:numFmt w:val="bullet"/>
      <w:lvlText w:val="•"/>
      <w:lvlJc w:val="left"/>
      <w:pPr>
        <w:ind w:left="3902" w:hanging="360"/>
      </w:pPr>
      <w:rPr>
        <w:rFonts w:hint="default"/>
        <w:lang w:val="en-US" w:eastAsia="en-US" w:bidi="en-US"/>
      </w:rPr>
    </w:lvl>
    <w:lvl w:ilvl="6" w:tplc="EED4EBB4">
      <w:numFmt w:val="bullet"/>
      <w:lvlText w:val="•"/>
      <w:lvlJc w:val="left"/>
      <w:pPr>
        <w:ind w:left="5034" w:hanging="360"/>
      </w:pPr>
      <w:rPr>
        <w:rFonts w:hint="default"/>
        <w:lang w:val="en-US" w:eastAsia="en-US" w:bidi="en-US"/>
      </w:rPr>
    </w:lvl>
    <w:lvl w:ilvl="7" w:tplc="DD689AC6">
      <w:numFmt w:val="bullet"/>
      <w:lvlText w:val="•"/>
      <w:lvlJc w:val="left"/>
      <w:pPr>
        <w:ind w:left="6165" w:hanging="360"/>
      </w:pPr>
      <w:rPr>
        <w:rFonts w:hint="default"/>
        <w:lang w:val="en-US" w:eastAsia="en-US" w:bidi="en-US"/>
      </w:rPr>
    </w:lvl>
    <w:lvl w:ilvl="8" w:tplc="397CB79E">
      <w:numFmt w:val="bullet"/>
      <w:lvlText w:val="•"/>
      <w:lvlJc w:val="left"/>
      <w:pPr>
        <w:ind w:left="7297" w:hanging="360"/>
      </w:pPr>
      <w:rPr>
        <w:rFonts w:hint="default"/>
        <w:lang w:val="en-US" w:eastAsia="en-US" w:bidi="en-US"/>
      </w:rPr>
    </w:lvl>
  </w:abstractNum>
  <w:abstractNum w:abstractNumId="1" w15:restartNumberingAfterBreak="0">
    <w:nsid w:val="38584AB7"/>
    <w:multiLevelType w:val="hybridMultilevel"/>
    <w:tmpl w:val="270093BE"/>
    <w:lvl w:ilvl="0" w:tplc="271E2BE4">
      <w:start w:val="1"/>
      <w:numFmt w:val="lowerRoman"/>
      <w:lvlText w:val="%1."/>
      <w:lvlJc w:val="left"/>
      <w:pPr>
        <w:ind w:left="1270" w:hanging="296"/>
        <w:jc w:val="right"/>
      </w:pPr>
      <w:rPr>
        <w:rFonts w:ascii="Calibri" w:eastAsia="Calibri" w:hAnsi="Calibri" w:cs="Calibri" w:hint="default"/>
        <w:color w:val="111111"/>
        <w:spacing w:val="-2"/>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6519842">
    <w:abstractNumId w:val="0"/>
  </w:num>
  <w:num w:numId="2" w16cid:durableId="751662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20F"/>
    <w:rsid w:val="00065FA3"/>
    <w:rsid w:val="000E0A0A"/>
    <w:rsid w:val="00140760"/>
    <w:rsid w:val="00222ED7"/>
    <w:rsid w:val="002A79CC"/>
    <w:rsid w:val="002F5B4D"/>
    <w:rsid w:val="003B520F"/>
    <w:rsid w:val="005B33FB"/>
    <w:rsid w:val="00625F07"/>
    <w:rsid w:val="00680EE2"/>
    <w:rsid w:val="00686971"/>
    <w:rsid w:val="0069701B"/>
    <w:rsid w:val="00706A0A"/>
    <w:rsid w:val="00850A4A"/>
    <w:rsid w:val="0089365C"/>
    <w:rsid w:val="00964B52"/>
    <w:rsid w:val="00BF0056"/>
    <w:rsid w:val="00BF4F2A"/>
    <w:rsid w:val="00C91D63"/>
    <w:rsid w:val="00CC7E79"/>
    <w:rsid w:val="00D325DD"/>
    <w:rsid w:val="00DC5E23"/>
    <w:rsid w:val="00E21A08"/>
    <w:rsid w:val="00E849EC"/>
    <w:rsid w:val="00F33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089B9"/>
  <w15:docId w15:val="{E0B06188-4051-4841-A97E-AA338D59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7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F5B4D"/>
    <w:rPr>
      <w:color w:val="0000FF" w:themeColor="hyperlink"/>
      <w:u w:val="single"/>
    </w:rPr>
  </w:style>
  <w:style w:type="character" w:styleId="UnresolvedMention">
    <w:name w:val="Unresolved Mention"/>
    <w:basedOn w:val="DefaultParagraphFont"/>
    <w:uiPriority w:val="99"/>
    <w:semiHidden/>
    <w:unhideWhenUsed/>
    <w:rsid w:val="002F5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QbtY_Wl-hY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Lowe</dc:creator>
  <cp:lastModifiedBy>Elissa Ledoux</cp:lastModifiedBy>
  <cp:revision>8</cp:revision>
  <dcterms:created xsi:type="dcterms:W3CDTF">2020-05-20T12:02:00Z</dcterms:created>
  <dcterms:modified xsi:type="dcterms:W3CDTF">2024-10-14T01:14:00Z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2019-12-13T00:00:00Z</vt:filetime>
  </property>
  <property fmtid="{D5CDD505-2E9C-101B-9397-08002B2CF9AE}" pid="3" name="Creator">
    <vt:lpwstr>Microsoft® Word for Office 365</vt:lpwstr>
  </property>
  <property fmtid="{D5CDD505-2E9C-101B-9397-08002B2CF9AE}" pid="4" name="LastSaved">
    <vt:filetime>2020-05-20T00:00:00Z</vt:filetime>
  </property>
</Properties>
</file>